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024FD8" w:rsidRDefault="00785F0D" w:rsidP="00785F0D">
      <w:pPr>
        <w:rPr>
          <w:b/>
          <w:sz w:val="32"/>
          <w:szCs w:val="32"/>
        </w:rPr>
      </w:pPr>
      <w:r w:rsidRPr="00024FD8">
        <w:rPr>
          <w:b/>
          <w:sz w:val="32"/>
          <w:szCs w:val="32"/>
        </w:rPr>
        <w:t xml:space="preserve">ИЗБИРАТЕЛЬНАЯ КОМИССИЯ </w:t>
      </w:r>
    </w:p>
    <w:p w:rsidR="00785F0D" w:rsidRPr="00024FD8" w:rsidRDefault="003F226B" w:rsidP="00785F0D">
      <w:pPr>
        <w:rPr>
          <w:b/>
          <w:sz w:val="32"/>
          <w:szCs w:val="32"/>
        </w:rPr>
      </w:pPr>
      <w:r w:rsidRPr="00024FD8">
        <w:rPr>
          <w:b/>
          <w:szCs w:val="28"/>
        </w:rPr>
        <w:t>ВЕРХНЕИКОРЕЦКОГО</w:t>
      </w:r>
      <w:r w:rsidR="00785F0D" w:rsidRPr="00024FD8">
        <w:rPr>
          <w:b/>
          <w:sz w:val="32"/>
          <w:szCs w:val="32"/>
        </w:rPr>
        <w:t xml:space="preserve"> СЕЛЬСКОГО ПОСЕЛЕНИЯ </w:t>
      </w:r>
    </w:p>
    <w:p w:rsidR="00785F0D" w:rsidRPr="00024FD8" w:rsidRDefault="00785F0D" w:rsidP="00785F0D">
      <w:pPr>
        <w:ind w:right="279"/>
        <w:rPr>
          <w:b/>
          <w:sz w:val="32"/>
          <w:szCs w:val="32"/>
        </w:rPr>
      </w:pPr>
      <w:r w:rsidRPr="00024FD8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024FD8" w:rsidRDefault="00785F0D" w:rsidP="00785F0D">
      <w:pPr>
        <w:rPr>
          <w:b/>
          <w:sz w:val="32"/>
          <w:szCs w:val="32"/>
        </w:rPr>
      </w:pPr>
      <w:r w:rsidRPr="00024FD8">
        <w:rPr>
          <w:b/>
          <w:sz w:val="32"/>
          <w:szCs w:val="32"/>
        </w:rPr>
        <w:t>ВОРОНЕЖСКОЙ ОБЛАСТИ</w:t>
      </w:r>
    </w:p>
    <w:p w:rsidR="00785F0D" w:rsidRPr="00024FD8" w:rsidRDefault="00785F0D" w:rsidP="00785F0D">
      <w:pPr>
        <w:rPr>
          <w:sz w:val="24"/>
        </w:rPr>
      </w:pPr>
    </w:p>
    <w:p w:rsidR="00785F0D" w:rsidRPr="00024FD8" w:rsidRDefault="00785F0D" w:rsidP="00785F0D">
      <w:pPr>
        <w:pStyle w:val="1"/>
        <w:rPr>
          <w:sz w:val="32"/>
        </w:rPr>
      </w:pPr>
      <w:r w:rsidRPr="00024FD8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024FD8" w:rsidTr="00EF5EC3">
        <w:tc>
          <w:tcPr>
            <w:tcW w:w="3438" w:type="dxa"/>
          </w:tcPr>
          <w:p w:rsidR="00785F0D" w:rsidRPr="00024FD8" w:rsidRDefault="00785F0D">
            <w:pPr>
              <w:rPr>
                <w:sz w:val="16"/>
                <w:szCs w:val="16"/>
              </w:rPr>
            </w:pPr>
          </w:p>
          <w:p w:rsidR="00785F0D" w:rsidRPr="00024FD8" w:rsidRDefault="001F345F" w:rsidP="00785F0D">
            <w:r w:rsidRPr="00024FD8">
              <w:t>14</w:t>
            </w:r>
            <w:r w:rsidR="00785F0D" w:rsidRPr="00024FD8"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024FD8" w:rsidRDefault="00785F0D"/>
        </w:tc>
        <w:tc>
          <w:tcPr>
            <w:tcW w:w="2855" w:type="dxa"/>
            <w:hideMark/>
          </w:tcPr>
          <w:p w:rsidR="00EF5EC3" w:rsidRPr="00024FD8" w:rsidRDefault="00EF5EC3" w:rsidP="00F1337A">
            <w:pPr>
              <w:rPr>
                <w:b/>
                <w:sz w:val="16"/>
                <w:szCs w:val="16"/>
              </w:rPr>
            </w:pPr>
          </w:p>
          <w:p w:rsidR="00785F0D" w:rsidRPr="00024FD8" w:rsidRDefault="00785F0D" w:rsidP="00EF5EC3">
            <w:pPr>
              <w:jc w:val="right"/>
            </w:pPr>
            <w:r w:rsidRPr="00024FD8">
              <w:t xml:space="preserve">№ </w:t>
            </w:r>
            <w:r w:rsidR="003F226B" w:rsidRPr="00024FD8">
              <w:t>68</w:t>
            </w:r>
          </w:p>
        </w:tc>
      </w:tr>
    </w:tbl>
    <w:p w:rsidR="00785F0D" w:rsidRPr="00024FD8" w:rsidRDefault="00785F0D" w:rsidP="00785F0D">
      <w:pPr>
        <w:spacing w:before="240"/>
        <w:rPr>
          <w:szCs w:val="28"/>
        </w:rPr>
      </w:pPr>
      <w:r w:rsidRPr="00024FD8">
        <w:rPr>
          <w:szCs w:val="28"/>
        </w:rPr>
        <w:t>с. </w:t>
      </w:r>
      <w:r w:rsidR="003F226B" w:rsidRPr="00024FD8">
        <w:rPr>
          <w:szCs w:val="28"/>
        </w:rPr>
        <w:t>Верхний Икорец</w:t>
      </w:r>
    </w:p>
    <w:p w:rsidR="00946455" w:rsidRPr="00024FD8" w:rsidRDefault="00946455" w:rsidP="001F345F">
      <w:pPr>
        <w:pStyle w:val="af9"/>
        <w:rPr>
          <w:sz w:val="16"/>
          <w:szCs w:val="16"/>
        </w:rPr>
      </w:pPr>
    </w:p>
    <w:p w:rsidR="00A20049" w:rsidRPr="00024FD8" w:rsidRDefault="00A20049" w:rsidP="00A20049">
      <w:pPr>
        <w:ind w:firstLine="708"/>
        <w:rPr>
          <w:b/>
          <w:szCs w:val="28"/>
        </w:rPr>
      </w:pPr>
      <w:r w:rsidRPr="00024FD8">
        <w:rPr>
          <w:b/>
          <w:szCs w:val="28"/>
        </w:rPr>
        <w:t xml:space="preserve">О жалобах (заявлениях) на нарушение избирательного законодательства, </w:t>
      </w:r>
      <w:r w:rsidRPr="00024FD8">
        <w:rPr>
          <w:rFonts w:eastAsia="Arial Unicode MS"/>
          <w:b/>
          <w:bCs/>
          <w:szCs w:val="28"/>
        </w:rPr>
        <w:t>связанных с проведением голосования, подсчетом голосов и составлением протоколов избирательных комиссий</w:t>
      </w:r>
      <w:r w:rsidRPr="00024FD8">
        <w:rPr>
          <w:rFonts w:eastAsia="Arial Unicode MS"/>
          <w:bCs/>
          <w:szCs w:val="28"/>
        </w:rPr>
        <w:t xml:space="preserve"> </w:t>
      </w:r>
      <w:r w:rsidRPr="00024FD8">
        <w:rPr>
          <w:rFonts w:eastAsia="Arial Unicode MS"/>
          <w:b/>
          <w:bCs/>
          <w:szCs w:val="28"/>
        </w:rPr>
        <w:t xml:space="preserve">на </w:t>
      </w:r>
      <w:r w:rsidRPr="00024FD8">
        <w:rPr>
          <w:b/>
          <w:bCs/>
          <w:szCs w:val="28"/>
        </w:rPr>
        <w:t xml:space="preserve">выборах </w:t>
      </w:r>
      <w:r w:rsidR="00616071" w:rsidRPr="00024FD8">
        <w:rPr>
          <w:b/>
        </w:rPr>
        <w:t xml:space="preserve">депутатов </w:t>
      </w:r>
      <w:r w:rsidR="003F226B" w:rsidRPr="00024FD8">
        <w:rPr>
          <w:b/>
        </w:rPr>
        <w:t xml:space="preserve">Верхнеикорецкого </w:t>
      </w:r>
      <w:r w:rsidR="00616071" w:rsidRPr="00024FD8">
        <w:rPr>
          <w:b/>
        </w:rPr>
        <w:t xml:space="preserve">сельского поселения Бобровского муниципального района Воронежской области шестого созыва </w:t>
      </w:r>
      <w:r w:rsidRPr="00024FD8">
        <w:rPr>
          <w:b/>
          <w:szCs w:val="28"/>
        </w:rPr>
        <w:t xml:space="preserve">шестого созыва по </w:t>
      </w:r>
      <w:proofErr w:type="spellStart"/>
      <w:r w:rsidR="00616071" w:rsidRPr="00024FD8">
        <w:rPr>
          <w:b/>
          <w:szCs w:val="28"/>
        </w:rPr>
        <w:t>десяти</w:t>
      </w:r>
      <w:r w:rsidRPr="00024FD8">
        <w:rPr>
          <w:b/>
          <w:szCs w:val="28"/>
        </w:rPr>
        <w:t>мандатному</w:t>
      </w:r>
      <w:proofErr w:type="spellEnd"/>
      <w:r w:rsidRPr="00024FD8">
        <w:rPr>
          <w:b/>
          <w:szCs w:val="28"/>
        </w:rPr>
        <w:t xml:space="preserve"> избирательному округу </w:t>
      </w:r>
    </w:p>
    <w:p w:rsidR="00A20049" w:rsidRPr="00024FD8" w:rsidRDefault="00A20049" w:rsidP="00A20049">
      <w:pPr>
        <w:spacing w:line="384" w:lineRule="auto"/>
        <w:ind w:firstLine="709"/>
        <w:jc w:val="both"/>
        <w:rPr>
          <w:sz w:val="16"/>
          <w:szCs w:val="16"/>
        </w:rPr>
      </w:pPr>
    </w:p>
    <w:p w:rsidR="00A20049" w:rsidRPr="00024FD8" w:rsidRDefault="00616071" w:rsidP="00A20049">
      <w:pPr>
        <w:spacing w:line="384" w:lineRule="auto"/>
        <w:ind w:firstLine="709"/>
        <w:jc w:val="both"/>
        <w:rPr>
          <w:szCs w:val="28"/>
        </w:rPr>
      </w:pPr>
      <w:r w:rsidRPr="00024FD8">
        <w:rPr>
          <w:szCs w:val="28"/>
        </w:rPr>
        <w:t>13 сентября</w:t>
      </w:r>
      <w:r w:rsidR="00A20049" w:rsidRPr="00024FD8">
        <w:rPr>
          <w:szCs w:val="28"/>
        </w:rPr>
        <w:t xml:space="preserve"> 20</w:t>
      </w:r>
      <w:r w:rsidRPr="00024FD8">
        <w:rPr>
          <w:szCs w:val="28"/>
        </w:rPr>
        <w:t>20</w:t>
      </w:r>
      <w:r w:rsidR="00A20049" w:rsidRPr="00024FD8">
        <w:rPr>
          <w:szCs w:val="28"/>
        </w:rPr>
        <w:t xml:space="preserve"> года в </w:t>
      </w:r>
      <w:r w:rsidR="003F226B" w:rsidRPr="00024FD8">
        <w:t xml:space="preserve">Верхнеикорецкого </w:t>
      </w:r>
      <w:r w:rsidRPr="00024FD8">
        <w:t xml:space="preserve">сельском </w:t>
      </w:r>
      <w:proofErr w:type="gramStart"/>
      <w:r w:rsidRPr="00024FD8">
        <w:t>поселении</w:t>
      </w:r>
      <w:proofErr w:type="gramEnd"/>
      <w:r w:rsidRPr="00024FD8">
        <w:t xml:space="preserve"> Бобровского муниципального района Воронежской области</w:t>
      </w:r>
      <w:r w:rsidR="00A20049" w:rsidRPr="00024FD8">
        <w:rPr>
          <w:szCs w:val="28"/>
        </w:rPr>
        <w:t xml:space="preserve"> проходило голосование </w:t>
      </w:r>
      <w:r w:rsidR="002821CF" w:rsidRPr="00024FD8">
        <w:rPr>
          <w:szCs w:val="28"/>
        </w:rPr>
        <w:t xml:space="preserve">по </w:t>
      </w:r>
      <w:r w:rsidR="00A20049" w:rsidRPr="00024FD8">
        <w:rPr>
          <w:bCs/>
          <w:szCs w:val="28"/>
        </w:rPr>
        <w:t>выбора</w:t>
      </w:r>
      <w:r w:rsidR="002821CF" w:rsidRPr="00024FD8">
        <w:rPr>
          <w:bCs/>
          <w:szCs w:val="28"/>
        </w:rPr>
        <w:t>м</w:t>
      </w:r>
      <w:r w:rsidR="00A20049" w:rsidRPr="00024FD8">
        <w:rPr>
          <w:bCs/>
          <w:szCs w:val="28"/>
        </w:rPr>
        <w:t xml:space="preserve"> </w:t>
      </w:r>
      <w:r w:rsidRPr="00024FD8">
        <w:t xml:space="preserve">депутатов </w:t>
      </w:r>
      <w:r w:rsidR="003F226B" w:rsidRPr="00024FD8">
        <w:t xml:space="preserve">Верхнеикорецкого </w:t>
      </w:r>
      <w:r w:rsidRPr="00024FD8">
        <w:t xml:space="preserve">сельского поселения Бобровского муниципального района Воронежской области шестого созыва </w:t>
      </w:r>
      <w:r w:rsidRPr="00024FD8">
        <w:rPr>
          <w:szCs w:val="28"/>
        </w:rPr>
        <w:t xml:space="preserve">шестого созыва по </w:t>
      </w:r>
      <w:proofErr w:type="spellStart"/>
      <w:r w:rsidRPr="00024FD8">
        <w:rPr>
          <w:szCs w:val="28"/>
        </w:rPr>
        <w:t>десятимандатному</w:t>
      </w:r>
      <w:proofErr w:type="spellEnd"/>
      <w:r w:rsidRPr="00024FD8">
        <w:rPr>
          <w:szCs w:val="28"/>
        </w:rPr>
        <w:t xml:space="preserve"> избирательному округу</w:t>
      </w:r>
      <w:r w:rsidR="00A20049" w:rsidRPr="00024FD8">
        <w:rPr>
          <w:szCs w:val="28"/>
        </w:rPr>
        <w:t>.</w:t>
      </w:r>
    </w:p>
    <w:p w:rsidR="00A20049" w:rsidRPr="00024FD8" w:rsidRDefault="00A20049" w:rsidP="00A20049">
      <w:pPr>
        <w:spacing w:line="384" w:lineRule="auto"/>
        <w:ind w:firstLine="709"/>
        <w:jc w:val="both"/>
        <w:rPr>
          <w:szCs w:val="28"/>
        </w:rPr>
      </w:pPr>
      <w:proofErr w:type="gramStart"/>
      <w:r w:rsidRPr="00024FD8">
        <w:rPr>
          <w:szCs w:val="28"/>
        </w:rPr>
        <w:t xml:space="preserve">В день голосования по </w:t>
      </w:r>
      <w:r w:rsidRPr="00024FD8">
        <w:rPr>
          <w:bCs/>
          <w:szCs w:val="28"/>
        </w:rPr>
        <w:t xml:space="preserve">выборам </w:t>
      </w:r>
      <w:r w:rsidR="002821CF" w:rsidRPr="00024FD8">
        <w:t xml:space="preserve">депутатов </w:t>
      </w:r>
      <w:r w:rsidR="003F226B" w:rsidRPr="00024FD8">
        <w:t xml:space="preserve">Верхнеикорецкого </w:t>
      </w:r>
      <w:r w:rsidR="002821CF" w:rsidRPr="00024FD8">
        <w:t>сельского поселения Бобровского муниципального района Воронежской области шестого</w:t>
      </w:r>
      <w:r w:rsidR="002821CF" w:rsidRPr="00024FD8">
        <w:rPr>
          <w:b/>
        </w:rPr>
        <w:t xml:space="preserve"> </w:t>
      </w:r>
      <w:r w:rsidR="002821CF" w:rsidRPr="00024FD8">
        <w:t xml:space="preserve">созыва </w:t>
      </w:r>
      <w:r w:rsidR="002821CF" w:rsidRPr="00024FD8">
        <w:rPr>
          <w:szCs w:val="28"/>
        </w:rPr>
        <w:t xml:space="preserve">шестого созыва по </w:t>
      </w:r>
      <w:proofErr w:type="spellStart"/>
      <w:r w:rsidR="002821CF" w:rsidRPr="00024FD8">
        <w:rPr>
          <w:szCs w:val="28"/>
        </w:rPr>
        <w:t>десятимандатному</w:t>
      </w:r>
      <w:proofErr w:type="spellEnd"/>
      <w:r w:rsidR="002821CF" w:rsidRPr="00024FD8">
        <w:rPr>
          <w:szCs w:val="28"/>
        </w:rPr>
        <w:t xml:space="preserve"> избирательному округу</w:t>
      </w:r>
      <w:r w:rsidRPr="00024FD8">
        <w:rPr>
          <w:szCs w:val="28"/>
        </w:rPr>
        <w:t xml:space="preserve"> письменных жалоб (заявлений), связанных с проведением голосования, подсчетом голосов избирателей и составлением протоколов нижестоящих избирательных комиссий в </w:t>
      </w:r>
      <w:r w:rsidRPr="00024FD8">
        <w:rPr>
          <w:rFonts w:eastAsia="Arial Unicode MS"/>
          <w:bCs/>
          <w:szCs w:val="28"/>
        </w:rPr>
        <w:t xml:space="preserve">избирательную комиссию </w:t>
      </w:r>
      <w:r w:rsidR="003F226B" w:rsidRPr="00024FD8">
        <w:t xml:space="preserve">Верхнеикорецкого </w:t>
      </w:r>
      <w:r w:rsidR="002821CF" w:rsidRPr="00024FD8">
        <w:t xml:space="preserve">сельского поселения Бобровского муниципального района Воронежской области </w:t>
      </w:r>
      <w:r w:rsidRPr="00024FD8">
        <w:rPr>
          <w:szCs w:val="28"/>
        </w:rPr>
        <w:t>не поступало.</w:t>
      </w:r>
      <w:proofErr w:type="gramEnd"/>
    </w:p>
    <w:p w:rsidR="00A20049" w:rsidRPr="00024FD8" w:rsidRDefault="00A20049" w:rsidP="00A20049">
      <w:pPr>
        <w:spacing w:line="384" w:lineRule="auto"/>
        <w:ind w:firstLine="709"/>
        <w:jc w:val="both"/>
        <w:rPr>
          <w:szCs w:val="28"/>
        </w:rPr>
      </w:pPr>
      <w:r w:rsidRPr="00024FD8">
        <w:rPr>
          <w:szCs w:val="28"/>
        </w:rPr>
        <w:t xml:space="preserve">Письменных жалоб (заявлений), связанных с проведением голосования, подсчетом голосов избирателей и составлением протоколов участковых избирательных комиссий в </w:t>
      </w:r>
      <w:r w:rsidRPr="00024FD8">
        <w:rPr>
          <w:rFonts w:eastAsia="Arial Unicode MS"/>
          <w:bCs/>
          <w:szCs w:val="28"/>
        </w:rPr>
        <w:t xml:space="preserve">избирательную комиссию </w:t>
      </w:r>
      <w:r w:rsidR="003F226B" w:rsidRPr="00024FD8">
        <w:t xml:space="preserve">Верхнеикорецкого </w:t>
      </w:r>
      <w:r w:rsidR="002821CF" w:rsidRPr="00024FD8">
        <w:t xml:space="preserve">сельского поселения Бобровского муниципального района Воронежской области </w:t>
      </w:r>
      <w:r w:rsidRPr="00024FD8">
        <w:rPr>
          <w:szCs w:val="28"/>
        </w:rPr>
        <w:t>не поступало.</w:t>
      </w:r>
    </w:p>
    <w:p w:rsidR="001F345F" w:rsidRPr="00024FD8" w:rsidRDefault="001F345F" w:rsidP="00A20049">
      <w:pPr>
        <w:spacing w:line="384" w:lineRule="auto"/>
        <w:ind w:firstLine="709"/>
        <w:jc w:val="both"/>
        <w:rPr>
          <w:szCs w:val="28"/>
        </w:rPr>
      </w:pPr>
    </w:p>
    <w:p w:rsidR="001F345F" w:rsidRPr="00024FD8" w:rsidRDefault="001F345F" w:rsidP="00A20049">
      <w:pPr>
        <w:tabs>
          <w:tab w:val="left" w:pos="4253"/>
          <w:tab w:val="left" w:pos="9639"/>
        </w:tabs>
        <w:spacing w:line="384" w:lineRule="auto"/>
        <w:ind w:firstLine="709"/>
        <w:jc w:val="both"/>
        <w:rPr>
          <w:sz w:val="6"/>
          <w:szCs w:val="6"/>
        </w:rPr>
      </w:pPr>
    </w:p>
    <w:p w:rsidR="00A20049" w:rsidRPr="00024FD8" w:rsidRDefault="00A20049" w:rsidP="00A20049">
      <w:pPr>
        <w:tabs>
          <w:tab w:val="left" w:pos="4253"/>
          <w:tab w:val="left" w:pos="9639"/>
        </w:tabs>
        <w:spacing w:line="384" w:lineRule="auto"/>
        <w:ind w:firstLine="709"/>
        <w:jc w:val="both"/>
        <w:rPr>
          <w:szCs w:val="28"/>
        </w:rPr>
      </w:pPr>
      <w:proofErr w:type="gramStart"/>
      <w:r w:rsidRPr="00024FD8">
        <w:rPr>
          <w:szCs w:val="28"/>
        </w:rPr>
        <w:lastRenderedPageBreak/>
        <w:t xml:space="preserve">Заслушав информацию </w:t>
      </w:r>
      <w:r w:rsidR="001F345F" w:rsidRPr="00024FD8">
        <w:rPr>
          <w:szCs w:val="28"/>
        </w:rPr>
        <w:t xml:space="preserve"> </w:t>
      </w:r>
      <w:r w:rsidRPr="00024FD8">
        <w:rPr>
          <w:szCs w:val="28"/>
        </w:rPr>
        <w:t xml:space="preserve">председателя </w:t>
      </w:r>
      <w:r w:rsidRPr="00024FD8">
        <w:rPr>
          <w:rFonts w:eastAsia="Arial Unicode MS"/>
          <w:bCs/>
          <w:szCs w:val="28"/>
        </w:rPr>
        <w:t xml:space="preserve">избирательной комиссии </w:t>
      </w:r>
      <w:r w:rsidR="003F226B" w:rsidRPr="00024FD8">
        <w:t xml:space="preserve">Верхнеикорецкого </w:t>
      </w:r>
      <w:r w:rsidR="002821CF" w:rsidRPr="00024FD8">
        <w:t xml:space="preserve">сельского поселения Бобровского муниципального района Воронежской области </w:t>
      </w:r>
      <w:r w:rsidR="003F226B" w:rsidRPr="00024FD8">
        <w:t xml:space="preserve">Н.М. </w:t>
      </w:r>
      <w:proofErr w:type="spellStart"/>
      <w:r w:rsidR="003F226B" w:rsidRPr="00024FD8">
        <w:t>Хамитова</w:t>
      </w:r>
      <w:proofErr w:type="spellEnd"/>
      <w:r w:rsidR="001F345F" w:rsidRPr="00024FD8">
        <w:rPr>
          <w:szCs w:val="28"/>
        </w:rPr>
        <w:t xml:space="preserve"> </w:t>
      </w:r>
      <w:r w:rsidRPr="00024FD8">
        <w:rPr>
          <w:szCs w:val="28"/>
        </w:rPr>
        <w:t xml:space="preserve">о жалобах (заявлениях) на нарушение избирательного законодательства, </w:t>
      </w:r>
      <w:r w:rsidRPr="00024FD8">
        <w:rPr>
          <w:rFonts w:eastAsia="Arial Unicode MS"/>
          <w:bCs/>
          <w:szCs w:val="28"/>
        </w:rPr>
        <w:t xml:space="preserve">связанных с проведением голосования, подсчетом голосов и составлением протоколов избирательных комиссий на </w:t>
      </w:r>
      <w:r w:rsidRPr="00024FD8">
        <w:rPr>
          <w:bCs/>
          <w:szCs w:val="28"/>
        </w:rPr>
        <w:t>выборах депутат</w:t>
      </w:r>
      <w:r w:rsidR="002821CF" w:rsidRPr="00024FD8">
        <w:rPr>
          <w:bCs/>
          <w:szCs w:val="28"/>
        </w:rPr>
        <w:t>ов</w:t>
      </w:r>
      <w:r w:rsidRPr="00024FD8">
        <w:rPr>
          <w:bCs/>
          <w:szCs w:val="28"/>
        </w:rPr>
        <w:t xml:space="preserve"> </w:t>
      </w:r>
      <w:r w:rsidRPr="00024FD8">
        <w:rPr>
          <w:szCs w:val="28"/>
        </w:rPr>
        <w:t>Совета народных депутатов</w:t>
      </w:r>
      <w:r w:rsidR="002821CF" w:rsidRPr="00024FD8">
        <w:t xml:space="preserve"> </w:t>
      </w:r>
      <w:r w:rsidR="003F226B" w:rsidRPr="00024FD8">
        <w:t xml:space="preserve">Верхнеикорецкого </w:t>
      </w:r>
      <w:r w:rsidR="002821CF" w:rsidRPr="00024FD8">
        <w:t>сельского поселения</w:t>
      </w:r>
      <w:r w:rsidRPr="00024FD8">
        <w:rPr>
          <w:szCs w:val="28"/>
        </w:rPr>
        <w:t xml:space="preserve"> Бобровского муниципального района Воронежской области шестого созыва по </w:t>
      </w:r>
      <w:proofErr w:type="spellStart"/>
      <w:r w:rsidR="002821CF" w:rsidRPr="00024FD8">
        <w:rPr>
          <w:szCs w:val="28"/>
        </w:rPr>
        <w:t>десяти</w:t>
      </w:r>
      <w:r w:rsidRPr="00024FD8">
        <w:rPr>
          <w:szCs w:val="28"/>
        </w:rPr>
        <w:t>мандатному</w:t>
      </w:r>
      <w:proofErr w:type="spellEnd"/>
      <w:r w:rsidRPr="00024FD8">
        <w:rPr>
          <w:szCs w:val="28"/>
        </w:rPr>
        <w:t xml:space="preserve"> избирательному округу, руководствуясь статьями </w:t>
      </w:r>
      <w:r w:rsidRPr="00024FD8">
        <w:rPr>
          <w:sz w:val="27"/>
          <w:szCs w:val="27"/>
        </w:rPr>
        <w:t xml:space="preserve">32, 88 </w:t>
      </w:r>
      <w:r w:rsidRPr="00024FD8">
        <w:rPr>
          <w:szCs w:val="28"/>
        </w:rPr>
        <w:t>Закона Воронежской</w:t>
      </w:r>
      <w:proofErr w:type="gramEnd"/>
      <w:r w:rsidRPr="00024FD8">
        <w:rPr>
          <w:szCs w:val="28"/>
        </w:rPr>
        <w:t xml:space="preserve"> области от 27 июня 2007 года № 87-ОЗ «Избирательный кодекс Воронежской области», избирательная комиссия </w:t>
      </w:r>
      <w:r w:rsidR="003F226B" w:rsidRPr="00024FD8">
        <w:t xml:space="preserve">Верхнеикорецкого </w:t>
      </w:r>
      <w:r w:rsidR="002821CF" w:rsidRPr="00024FD8">
        <w:t>сельского поселения</w:t>
      </w:r>
      <w:r w:rsidR="002821CF" w:rsidRPr="00024FD8">
        <w:rPr>
          <w:szCs w:val="28"/>
        </w:rPr>
        <w:t xml:space="preserve"> Бобровского муниципального района Воронежской области</w:t>
      </w:r>
      <w:r w:rsidR="002821CF" w:rsidRPr="00024FD8">
        <w:rPr>
          <w:b/>
          <w:bCs/>
          <w:spacing w:val="60"/>
          <w:szCs w:val="28"/>
        </w:rPr>
        <w:t xml:space="preserve"> </w:t>
      </w:r>
      <w:r w:rsidRPr="00024FD8">
        <w:rPr>
          <w:b/>
          <w:bCs/>
          <w:spacing w:val="60"/>
          <w:szCs w:val="28"/>
        </w:rPr>
        <w:t>решила</w:t>
      </w:r>
      <w:r w:rsidRPr="00024FD8">
        <w:rPr>
          <w:szCs w:val="28"/>
        </w:rPr>
        <w:t>:</w:t>
      </w:r>
    </w:p>
    <w:p w:rsidR="001F345F" w:rsidRPr="00024FD8" w:rsidRDefault="00A20049" w:rsidP="001F345F">
      <w:pPr>
        <w:tabs>
          <w:tab w:val="left" w:pos="4253"/>
          <w:tab w:val="left" w:pos="9639"/>
        </w:tabs>
        <w:spacing w:line="384" w:lineRule="auto"/>
        <w:ind w:firstLine="709"/>
        <w:jc w:val="both"/>
        <w:rPr>
          <w:szCs w:val="28"/>
        </w:rPr>
      </w:pPr>
      <w:r w:rsidRPr="00024FD8">
        <w:rPr>
          <w:szCs w:val="28"/>
        </w:rPr>
        <w:t>1. </w:t>
      </w:r>
      <w:proofErr w:type="gramStart"/>
      <w:r w:rsidRPr="00024FD8">
        <w:rPr>
          <w:szCs w:val="28"/>
        </w:rPr>
        <w:t xml:space="preserve">Принять к сведению информацию председателя </w:t>
      </w:r>
      <w:r w:rsidRPr="00024FD8">
        <w:rPr>
          <w:rFonts w:eastAsia="Arial Unicode MS"/>
          <w:bCs/>
          <w:szCs w:val="28"/>
        </w:rPr>
        <w:t xml:space="preserve">избирательной комиссии </w:t>
      </w:r>
      <w:r w:rsidR="003F226B" w:rsidRPr="00024FD8">
        <w:t xml:space="preserve">Верхнеикорецкого </w:t>
      </w:r>
      <w:r w:rsidR="002821CF" w:rsidRPr="00024FD8">
        <w:t>сельского поселения</w:t>
      </w:r>
      <w:r w:rsidR="002821CF" w:rsidRPr="00024FD8">
        <w:rPr>
          <w:szCs w:val="28"/>
        </w:rPr>
        <w:t xml:space="preserve"> Бобровского муниципального района Воронежской области </w:t>
      </w:r>
      <w:r w:rsidR="003F226B" w:rsidRPr="00024FD8">
        <w:t xml:space="preserve">Н.М. </w:t>
      </w:r>
      <w:proofErr w:type="spellStart"/>
      <w:r w:rsidR="003F226B" w:rsidRPr="00024FD8">
        <w:t>Хамитовой</w:t>
      </w:r>
      <w:proofErr w:type="spellEnd"/>
      <w:r w:rsidR="003F226B" w:rsidRPr="00024FD8">
        <w:t xml:space="preserve"> </w:t>
      </w:r>
      <w:r w:rsidRPr="00024FD8">
        <w:rPr>
          <w:szCs w:val="28"/>
        </w:rPr>
        <w:t xml:space="preserve">о жалобах (заявлениях) на нарушение избирательного законодательства, </w:t>
      </w:r>
      <w:r w:rsidRPr="00024FD8">
        <w:rPr>
          <w:rFonts w:eastAsia="Arial Unicode MS"/>
          <w:bCs/>
          <w:szCs w:val="28"/>
        </w:rPr>
        <w:t xml:space="preserve">связанных с проведением голосования, подсчетом голосов и составлением протоколов избирательных комиссий на </w:t>
      </w:r>
      <w:r w:rsidRPr="00024FD8">
        <w:rPr>
          <w:bCs/>
          <w:szCs w:val="28"/>
        </w:rPr>
        <w:t xml:space="preserve">выборах депутата </w:t>
      </w:r>
      <w:r w:rsidRPr="00024FD8">
        <w:rPr>
          <w:szCs w:val="28"/>
        </w:rPr>
        <w:t xml:space="preserve">Совета народных депутатов Бобровского муниципального района Воронежской области шестого созыва по </w:t>
      </w:r>
      <w:proofErr w:type="spellStart"/>
      <w:r w:rsidR="002821CF" w:rsidRPr="00024FD8">
        <w:rPr>
          <w:szCs w:val="28"/>
        </w:rPr>
        <w:t>десяти</w:t>
      </w:r>
      <w:r w:rsidRPr="00024FD8">
        <w:rPr>
          <w:szCs w:val="28"/>
        </w:rPr>
        <w:t>мандатному</w:t>
      </w:r>
      <w:proofErr w:type="spellEnd"/>
      <w:r w:rsidRPr="00024FD8">
        <w:rPr>
          <w:szCs w:val="28"/>
        </w:rPr>
        <w:t xml:space="preserve"> избирательному округу избирательная комиссия </w:t>
      </w:r>
      <w:r w:rsidR="00024FD8" w:rsidRPr="00024FD8">
        <w:t xml:space="preserve">Верхнеикорецкого </w:t>
      </w:r>
      <w:r w:rsidR="002821CF" w:rsidRPr="00024FD8">
        <w:t>сельского поселения</w:t>
      </w:r>
      <w:r w:rsidR="002821CF" w:rsidRPr="00024FD8">
        <w:rPr>
          <w:szCs w:val="28"/>
        </w:rPr>
        <w:t xml:space="preserve"> Бобровского муниципального</w:t>
      </w:r>
      <w:proofErr w:type="gramEnd"/>
      <w:r w:rsidR="002821CF" w:rsidRPr="00024FD8">
        <w:rPr>
          <w:szCs w:val="28"/>
        </w:rPr>
        <w:t xml:space="preserve"> района Воронежской области</w:t>
      </w:r>
      <w:r w:rsidR="001F345F" w:rsidRPr="00024FD8">
        <w:rPr>
          <w:szCs w:val="28"/>
        </w:rPr>
        <w:t>.</w:t>
      </w:r>
      <w:r w:rsidR="002821CF" w:rsidRPr="00024FD8">
        <w:rPr>
          <w:szCs w:val="28"/>
        </w:rPr>
        <w:t xml:space="preserve"> </w:t>
      </w:r>
    </w:p>
    <w:p w:rsidR="00005DD4" w:rsidRPr="00024FD8" w:rsidRDefault="00D96A19" w:rsidP="00005DD4">
      <w:pPr>
        <w:spacing w:line="360" w:lineRule="auto"/>
        <w:ind w:firstLine="700"/>
        <w:jc w:val="both"/>
        <w:rPr>
          <w:szCs w:val="28"/>
        </w:rPr>
      </w:pPr>
      <w:r w:rsidRPr="00024FD8">
        <w:rPr>
          <w:szCs w:val="28"/>
        </w:rPr>
        <w:t>3. </w:t>
      </w:r>
      <w:r w:rsidR="00005DD4" w:rsidRPr="00024FD8">
        <w:rPr>
          <w:szCs w:val="28"/>
        </w:rPr>
        <w:t xml:space="preserve">Поместить </w:t>
      </w:r>
      <w:r w:rsidR="00005DD4" w:rsidRPr="00024FD8">
        <w:rPr>
          <w:bCs/>
          <w:szCs w:val="28"/>
        </w:rPr>
        <w:t xml:space="preserve">настоящее решение на </w:t>
      </w:r>
      <w:r w:rsidR="00005DD4" w:rsidRPr="00024FD8">
        <w:rPr>
          <w:szCs w:val="28"/>
        </w:rPr>
        <w:t xml:space="preserve">информационном </w:t>
      </w:r>
      <w:r w:rsidR="00005DD4" w:rsidRPr="00024FD8">
        <w:rPr>
          <w:bCs/>
          <w:szCs w:val="28"/>
        </w:rPr>
        <w:t xml:space="preserve">стенде избирательной комиссии </w:t>
      </w:r>
      <w:r w:rsidR="00024FD8" w:rsidRPr="00024FD8">
        <w:t xml:space="preserve">Верхнеикорецкого </w:t>
      </w:r>
      <w:r w:rsidR="00005DD4" w:rsidRPr="00024FD8">
        <w:rPr>
          <w:szCs w:val="28"/>
        </w:rPr>
        <w:t>сельского поселения,</w:t>
      </w:r>
      <w:r w:rsidR="00005DD4" w:rsidRPr="00024FD8">
        <w:rPr>
          <w:bCs/>
          <w:szCs w:val="28"/>
        </w:rPr>
        <w:t xml:space="preserve"> направить для</w:t>
      </w:r>
      <w:r w:rsidR="00005DD4" w:rsidRPr="00024FD8">
        <w:rPr>
          <w:szCs w:val="28"/>
        </w:rPr>
        <w:t xml:space="preserve"> размещения на официальном сайте органов местного самоуправления </w:t>
      </w:r>
      <w:r w:rsidR="00024FD8" w:rsidRPr="00024FD8">
        <w:t xml:space="preserve">Верхнеикорецкого </w:t>
      </w:r>
      <w:r w:rsidR="00005DD4" w:rsidRPr="00024FD8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3C0D8E" w:rsidRPr="00024FD8" w:rsidRDefault="003C0D8E" w:rsidP="007C5E79">
      <w:pPr>
        <w:ind w:right="-21"/>
        <w:jc w:val="both"/>
        <w:rPr>
          <w:sz w:val="16"/>
          <w:szCs w:val="16"/>
        </w:rPr>
      </w:pPr>
    </w:p>
    <w:p w:rsidR="007F06BF" w:rsidRPr="00024FD8" w:rsidRDefault="001A27A9" w:rsidP="007F06BF">
      <w:pPr>
        <w:pStyle w:val="af9"/>
        <w:jc w:val="left"/>
      </w:pPr>
      <w:r w:rsidRPr="00024FD8">
        <w:t>Председатель</w:t>
      </w:r>
    </w:p>
    <w:p w:rsidR="001A27A9" w:rsidRPr="00024FD8" w:rsidRDefault="007F06BF" w:rsidP="007F06BF">
      <w:pPr>
        <w:pStyle w:val="af9"/>
        <w:jc w:val="left"/>
      </w:pPr>
      <w:r w:rsidRPr="00024FD8">
        <w:t xml:space="preserve">избирательной </w:t>
      </w:r>
      <w:r w:rsidR="001A27A9" w:rsidRPr="00024FD8">
        <w:t xml:space="preserve">комиссии            </w:t>
      </w:r>
      <w:r w:rsidR="00C01FE2" w:rsidRPr="00024FD8">
        <w:t xml:space="preserve">                    </w:t>
      </w:r>
      <w:r w:rsidR="001A27A9" w:rsidRPr="00024FD8">
        <w:t xml:space="preserve">                     </w:t>
      </w:r>
      <w:r w:rsidRPr="00024FD8">
        <w:t xml:space="preserve">        </w:t>
      </w:r>
      <w:r w:rsidR="00024FD8" w:rsidRPr="00024FD8">
        <w:t xml:space="preserve">  Н.М. </w:t>
      </w:r>
      <w:proofErr w:type="spellStart"/>
      <w:r w:rsidR="00024FD8" w:rsidRPr="00024FD8">
        <w:t>Хамитова</w:t>
      </w:r>
      <w:proofErr w:type="spellEnd"/>
    </w:p>
    <w:p w:rsidR="00CD167D" w:rsidRPr="00024FD8" w:rsidRDefault="00CD167D" w:rsidP="007F06BF">
      <w:pPr>
        <w:pStyle w:val="af9"/>
        <w:jc w:val="left"/>
        <w:rPr>
          <w:sz w:val="16"/>
          <w:szCs w:val="16"/>
        </w:rPr>
      </w:pPr>
    </w:p>
    <w:p w:rsidR="007F06BF" w:rsidRPr="00024FD8" w:rsidRDefault="001A27A9" w:rsidP="007F06BF">
      <w:pPr>
        <w:pStyle w:val="af9"/>
        <w:jc w:val="left"/>
      </w:pPr>
      <w:r w:rsidRPr="00024FD8">
        <w:t xml:space="preserve">Секретарь </w:t>
      </w:r>
    </w:p>
    <w:p w:rsidR="001A27A9" w:rsidRPr="00024FD8" w:rsidRDefault="007F06BF" w:rsidP="007F06BF">
      <w:pPr>
        <w:pStyle w:val="af9"/>
        <w:jc w:val="left"/>
      </w:pPr>
      <w:r w:rsidRPr="00024FD8">
        <w:t>избирательной комиссии</w:t>
      </w:r>
      <w:r w:rsidR="001A27A9" w:rsidRPr="00024FD8">
        <w:t xml:space="preserve">               </w:t>
      </w:r>
      <w:r w:rsidR="00C01FE2" w:rsidRPr="00024FD8">
        <w:t xml:space="preserve">                             </w:t>
      </w:r>
      <w:r w:rsidR="00024FD8" w:rsidRPr="00024FD8">
        <w:t xml:space="preserve">                    Н.В. </w:t>
      </w:r>
      <w:proofErr w:type="spellStart"/>
      <w:r w:rsidR="00024FD8" w:rsidRPr="00024FD8">
        <w:t>Пимонова</w:t>
      </w:r>
      <w:proofErr w:type="spellEnd"/>
    </w:p>
    <w:sectPr w:rsidR="001A27A9" w:rsidRPr="00024FD8" w:rsidSect="00024FD8">
      <w:headerReference w:type="even" r:id="rId8"/>
      <w:headerReference w:type="default" r:id="rId9"/>
      <w:pgSz w:w="11906" w:h="16838"/>
      <w:pgMar w:top="568" w:right="850" w:bottom="142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5F" w:rsidRDefault="00FB7B5F">
      <w:r>
        <w:separator/>
      </w:r>
    </w:p>
  </w:endnote>
  <w:endnote w:type="continuationSeparator" w:id="0">
    <w:p w:rsidR="00FB7B5F" w:rsidRDefault="00FB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5F" w:rsidRDefault="00FB7B5F">
      <w:r>
        <w:separator/>
      </w:r>
    </w:p>
  </w:footnote>
  <w:footnote w:type="continuationSeparator" w:id="0">
    <w:p w:rsidR="00FB7B5F" w:rsidRDefault="00FB7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DC677A" w:rsidP="001A27A9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DC677A" w:rsidP="00C743C8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FD8">
      <w:rPr>
        <w:rStyle w:val="a4"/>
        <w:noProof/>
      </w:rPr>
      <w:t>2</w:t>
    </w:r>
    <w:r>
      <w:rPr>
        <w:rStyle w:val="a4"/>
      </w:rPr>
      <w:fldChar w:fldCharType="end"/>
    </w:r>
  </w:p>
  <w:p w:rsidR="00F84725" w:rsidRDefault="00F847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5DD4"/>
    <w:rsid w:val="000124A4"/>
    <w:rsid w:val="000212CE"/>
    <w:rsid w:val="00024FD8"/>
    <w:rsid w:val="00063F92"/>
    <w:rsid w:val="0006409C"/>
    <w:rsid w:val="000669CA"/>
    <w:rsid w:val="00091779"/>
    <w:rsid w:val="000A5606"/>
    <w:rsid w:val="000B702D"/>
    <w:rsid w:val="000C260A"/>
    <w:rsid w:val="000C37F7"/>
    <w:rsid w:val="000E50E6"/>
    <w:rsid w:val="000F307B"/>
    <w:rsid w:val="00114CD6"/>
    <w:rsid w:val="00121770"/>
    <w:rsid w:val="00131B81"/>
    <w:rsid w:val="00132991"/>
    <w:rsid w:val="00135D9E"/>
    <w:rsid w:val="001360D8"/>
    <w:rsid w:val="00145D0C"/>
    <w:rsid w:val="001655BF"/>
    <w:rsid w:val="00192F17"/>
    <w:rsid w:val="001A0409"/>
    <w:rsid w:val="001A27A9"/>
    <w:rsid w:val="001D583E"/>
    <w:rsid w:val="001D6ACE"/>
    <w:rsid w:val="001E48A0"/>
    <w:rsid w:val="001E7F8A"/>
    <w:rsid w:val="001F345F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24BB"/>
    <w:rsid w:val="002E7832"/>
    <w:rsid w:val="00316169"/>
    <w:rsid w:val="00333E20"/>
    <w:rsid w:val="003352D8"/>
    <w:rsid w:val="0034655F"/>
    <w:rsid w:val="00347A11"/>
    <w:rsid w:val="00352F7E"/>
    <w:rsid w:val="00371D15"/>
    <w:rsid w:val="00377DD2"/>
    <w:rsid w:val="00380AC2"/>
    <w:rsid w:val="00387986"/>
    <w:rsid w:val="00390F07"/>
    <w:rsid w:val="003A009A"/>
    <w:rsid w:val="003B3A26"/>
    <w:rsid w:val="003B6F05"/>
    <w:rsid w:val="003C0D8E"/>
    <w:rsid w:val="003C5AE1"/>
    <w:rsid w:val="003E614D"/>
    <w:rsid w:val="003F226B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A06F1"/>
    <w:rsid w:val="004B2F43"/>
    <w:rsid w:val="004C1D51"/>
    <w:rsid w:val="004C6830"/>
    <w:rsid w:val="004D3E24"/>
    <w:rsid w:val="004D7A1F"/>
    <w:rsid w:val="004E010E"/>
    <w:rsid w:val="004F477B"/>
    <w:rsid w:val="00501596"/>
    <w:rsid w:val="005456CA"/>
    <w:rsid w:val="00552642"/>
    <w:rsid w:val="005616B8"/>
    <w:rsid w:val="00570D28"/>
    <w:rsid w:val="00582984"/>
    <w:rsid w:val="00583C25"/>
    <w:rsid w:val="005844EF"/>
    <w:rsid w:val="0058723C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F700D"/>
    <w:rsid w:val="00601ADB"/>
    <w:rsid w:val="0061321A"/>
    <w:rsid w:val="00616071"/>
    <w:rsid w:val="00636127"/>
    <w:rsid w:val="00650D0A"/>
    <w:rsid w:val="0065664C"/>
    <w:rsid w:val="006734E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7FDE"/>
    <w:rsid w:val="00740A22"/>
    <w:rsid w:val="00753F52"/>
    <w:rsid w:val="007745FF"/>
    <w:rsid w:val="00785F0D"/>
    <w:rsid w:val="007C3527"/>
    <w:rsid w:val="007C5E79"/>
    <w:rsid w:val="007C6F7B"/>
    <w:rsid w:val="007D4EDC"/>
    <w:rsid w:val="007F06BF"/>
    <w:rsid w:val="007F2EB3"/>
    <w:rsid w:val="00803B49"/>
    <w:rsid w:val="00804486"/>
    <w:rsid w:val="0080539B"/>
    <w:rsid w:val="00813B89"/>
    <w:rsid w:val="0082038D"/>
    <w:rsid w:val="0082087D"/>
    <w:rsid w:val="00824ADE"/>
    <w:rsid w:val="00854ADE"/>
    <w:rsid w:val="00860B9F"/>
    <w:rsid w:val="00862D0C"/>
    <w:rsid w:val="00881F7C"/>
    <w:rsid w:val="0089277F"/>
    <w:rsid w:val="00892CE5"/>
    <w:rsid w:val="00894FB9"/>
    <w:rsid w:val="008A23D8"/>
    <w:rsid w:val="008A4B27"/>
    <w:rsid w:val="008B2446"/>
    <w:rsid w:val="008B4DB9"/>
    <w:rsid w:val="008D6116"/>
    <w:rsid w:val="008E7F23"/>
    <w:rsid w:val="008F4CD8"/>
    <w:rsid w:val="008F743D"/>
    <w:rsid w:val="00927CE2"/>
    <w:rsid w:val="00935CA7"/>
    <w:rsid w:val="0094622B"/>
    <w:rsid w:val="00946455"/>
    <w:rsid w:val="009554F3"/>
    <w:rsid w:val="0097000E"/>
    <w:rsid w:val="0097335B"/>
    <w:rsid w:val="0097637F"/>
    <w:rsid w:val="00981004"/>
    <w:rsid w:val="00984DA7"/>
    <w:rsid w:val="00991477"/>
    <w:rsid w:val="009A66D6"/>
    <w:rsid w:val="009C6B8E"/>
    <w:rsid w:val="009D1737"/>
    <w:rsid w:val="009D55C4"/>
    <w:rsid w:val="009E69CA"/>
    <w:rsid w:val="009F0085"/>
    <w:rsid w:val="00A06D11"/>
    <w:rsid w:val="00A20049"/>
    <w:rsid w:val="00A40E70"/>
    <w:rsid w:val="00A5789B"/>
    <w:rsid w:val="00A74345"/>
    <w:rsid w:val="00A91DD6"/>
    <w:rsid w:val="00AB0DE6"/>
    <w:rsid w:val="00AB7E86"/>
    <w:rsid w:val="00AC10BB"/>
    <w:rsid w:val="00AE31FE"/>
    <w:rsid w:val="00AF1E7C"/>
    <w:rsid w:val="00B06DC8"/>
    <w:rsid w:val="00B32EA7"/>
    <w:rsid w:val="00B3546A"/>
    <w:rsid w:val="00B5324C"/>
    <w:rsid w:val="00B53965"/>
    <w:rsid w:val="00B5401E"/>
    <w:rsid w:val="00B54906"/>
    <w:rsid w:val="00B5615A"/>
    <w:rsid w:val="00B65559"/>
    <w:rsid w:val="00B8704A"/>
    <w:rsid w:val="00BB2885"/>
    <w:rsid w:val="00BB36C7"/>
    <w:rsid w:val="00BB616D"/>
    <w:rsid w:val="00C0058D"/>
    <w:rsid w:val="00C01FE2"/>
    <w:rsid w:val="00C223A9"/>
    <w:rsid w:val="00C42CA2"/>
    <w:rsid w:val="00C43EA4"/>
    <w:rsid w:val="00C506D5"/>
    <w:rsid w:val="00C63909"/>
    <w:rsid w:val="00C743C8"/>
    <w:rsid w:val="00C92594"/>
    <w:rsid w:val="00CA0386"/>
    <w:rsid w:val="00CC18D7"/>
    <w:rsid w:val="00CD167D"/>
    <w:rsid w:val="00D04573"/>
    <w:rsid w:val="00D11C11"/>
    <w:rsid w:val="00D15821"/>
    <w:rsid w:val="00D1798B"/>
    <w:rsid w:val="00D20A39"/>
    <w:rsid w:val="00D211FD"/>
    <w:rsid w:val="00D44CAA"/>
    <w:rsid w:val="00D60640"/>
    <w:rsid w:val="00D6133B"/>
    <w:rsid w:val="00D67153"/>
    <w:rsid w:val="00D7217B"/>
    <w:rsid w:val="00D7378D"/>
    <w:rsid w:val="00D77394"/>
    <w:rsid w:val="00D92965"/>
    <w:rsid w:val="00D96A19"/>
    <w:rsid w:val="00D97C33"/>
    <w:rsid w:val="00DB38A4"/>
    <w:rsid w:val="00DC677A"/>
    <w:rsid w:val="00E02141"/>
    <w:rsid w:val="00E13058"/>
    <w:rsid w:val="00E208A6"/>
    <w:rsid w:val="00E615F1"/>
    <w:rsid w:val="00E659C8"/>
    <w:rsid w:val="00E74A65"/>
    <w:rsid w:val="00E90077"/>
    <w:rsid w:val="00E91785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524CC"/>
    <w:rsid w:val="00F5544E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B7B5F"/>
    <w:rsid w:val="00FE0DDD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9">
    <w:name w:val="header"/>
    <w:basedOn w:val="a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a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b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c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d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e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1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2">
    <w:name w:val="Title"/>
    <w:basedOn w:val="a"/>
    <w:qFormat/>
    <w:rsid w:val="00A5789B"/>
    <w:rPr>
      <w:b/>
      <w:szCs w:val="20"/>
    </w:rPr>
  </w:style>
  <w:style w:type="paragraph" w:customStyle="1" w:styleId="af3">
    <w:name w:val="Таб"/>
    <w:basedOn w:val="a9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4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5">
    <w:name w:val="Стиль Нормальный + курсив"/>
    <w:basedOn w:val="af4"/>
    <w:autoRedefine/>
    <w:rsid w:val="00A5789B"/>
  </w:style>
  <w:style w:type="paragraph" w:customStyle="1" w:styleId="af6">
    <w:name w:val="Стиль Нормальный + полужирный"/>
    <w:basedOn w:val="af4"/>
    <w:rsid w:val="00A5789B"/>
    <w:rPr>
      <w:b/>
      <w:bCs/>
      <w:spacing w:val="2"/>
    </w:rPr>
  </w:style>
  <w:style w:type="character" w:styleId="af7">
    <w:name w:val="Hyperlink"/>
    <w:basedOn w:val="a0"/>
    <w:rsid w:val="00A5789B"/>
    <w:rPr>
      <w:color w:val="0000FF"/>
      <w:u w:val="single"/>
    </w:rPr>
  </w:style>
  <w:style w:type="paragraph" w:styleId="af8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E614D"/>
    <w:pPr>
      <w:jc w:val="center"/>
    </w:pPr>
    <w:rPr>
      <w:sz w:val="28"/>
      <w:szCs w:val="24"/>
    </w:rPr>
  </w:style>
  <w:style w:type="paragraph" w:styleId="afa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7723-C725-4737-8A55-1D2972E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2</cp:revision>
  <cp:lastPrinted>2016-10-05T05:47:00Z</cp:lastPrinted>
  <dcterms:created xsi:type="dcterms:W3CDTF">2020-09-22T08:36:00Z</dcterms:created>
  <dcterms:modified xsi:type="dcterms:W3CDTF">2020-09-22T08:36:00Z</dcterms:modified>
</cp:coreProperties>
</file>