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69" w:rsidRPr="00725861" w:rsidRDefault="00CF3469" w:rsidP="00CF3469">
      <w:pPr>
        <w:jc w:val="center"/>
        <w:rPr>
          <w:b/>
          <w:sz w:val="30"/>
        </w:rPr>
      </w:pPr>
      <w:r w:rsidRPr="00725861">
        <w:rPr>
          <w:b/>
          <w:sz w:val="30"/>
        </w:rPr>
        <w:t xml:space="preserve">СОВЕТ НАРОДНЫХ ДЕПУТАТОВ ВЕРХНЕИКОРЕЦКОГО </w:t>
      </w:r>
      <w:r>
        <w:rPr>
          <w:b/>
          <w:sz w:val="30"/>
        </w:rPr>
        <w:t xml:space="preserve">СЕЛЬСКОГО ПОСЕЛЕНИЯ БОБРОВСКОГО </w:t>
      </w:r>
      <w:r w:rsidRPr="00725861">
        <w:rPr>
          <w:b/>
          <w:sz w:val="30"/>
        </w:rPr>
        <w:t>МУНИЦИПАЛЬНОГО РАЙОНА ВОРОНЕЖСКОЙ ОБЛАСТИ</w:t>
      </w:r>
    </w:p>
    <w:p w:rsidR="00CF3469" w:rsidRPr="00725861" w:rsidRDefault="00CF3469" w:rsidP="00CF3469">
      <w:pPr>
        <w:rPr>
          <w:b/>
          <w:sz w:val="30"/>
        </w:rPr>
      </w:pPr>
      <w:r w:rsidRPr="00725861">
        <w:rPr>
          <w:b/>
          <w:sz w:val="30"/>
        </w:rPr>
        <w:tab/>
      </w:r>
    </w:p>
    <w:p w:rsidR="00CF3469" w:rsidRPr="007446A7" w:rsidRDefault="00CF3469" w:rsidP="00CF3469">
      <w:pPr>
        <w:jc w:val="center"/>
        <w:rPr>
          <w:b/>
          <w:sz w:val="24"/>
        </w:rPr>
      </w:pPr>
      <w:r w:rsidRPr="00725861">
        <w:rPr>
          <w:b/>
          <w:sz w:val="30"/>
        </w:rPr>
        <w:t>РЕШЕНИЕ</w:t>
      </w:r>
    </w:p>
    <w:p w:rsidR="00CF3469" w:rsidRPr="00CF3469" w:rsidRDefault="00CF3469" w:rsidP="00CF3469">
      <w:pPr>
        <w:rPr>
          <w:sz w:val="28"/>
          <w:szCs w:val="28"/>
          <w:u w:val="single"/>
        </w:rPr>
      </w:pPr>
      <w:r w:rsidRPr="00CF3469">
        <w:rPr>
          <w:sz w:val="28"/>
          <w:szCs w:val="28"/>
          <w:u w:val="single"/>
        </w:rPr>
        <w:t>от «14» мая 2021г.№ 16</w:t>
      </w:r>
    </w:p>
    <w:p w:rsidR="00CF3469" w:rsidRDefault="00CF3469" w:rsidP="00CF3469">
      <w:pPr>
        <w:rPr>
          <w:sz w:val="24"/>
        </w:rPr>
      </w:pPr>
      <w:r>
        <w:rPr>
          <w:sz w:val="24"/>
        </w:rPr>
        <w:t xml:space="preserve">    с. Верхний Икорец</w:t>
      </w:r>
    </w:p>
    <w:p w:rsidR="0004466C" w:rsidRDefault="0004466C" w:rsidP="0004466C">
      <w:pPr>
        <w:rPr>
          <w:sz w:val="28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E61D9E" w:rsidRPr="00613B69" w:rsidTr="00CF3469">
        <w:tc>
          <w:tcPr>
            <w:tcW w:w="4361" w:type="dxa"/>
            <w:shd w:val="clear" w:color="auto" w:fill="auto"/>
          </w:tcPr>
          <w:p w:rsidR="0004466C" w:rsidRPr="00613B69" w:rsidRDefault="007C33E5" w:rsidP="00CF346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</w:t>
            </w:r>
            <w:r w:rsidR="00A13078">
              <w:rPr>
                <w:b/>
                <w:sz w:val="28"/>
              </w:rPr>
              <w:t xml:space="preserve">изменений и </w:t>
            </w:r>
            <w:r w:rsidR="006A30E6">
              <w:rPr>
                <w:b/>
                <w:sz w:val="28"/>
              </w:rPr>
              <w:t>дополнений</w:t>
            </w:r>
            <w:r>
              <w:rPr>
                <w:b/>
                <w:sz w:val="28"/>
              </w:rPr>
              <w:t xml:space="preserve"> в</w:t>
            </w:r>
            <w:r w:rsidR="00FA1BCB">
              <w:rPr>
                <w:b/>
                <w:sz w:val="28"/>
              </w:rPr>
              <w:t xml:space="preserve"> Правила благоустройства территории </w:t>
            </w:r>
            <w:r w:rsidR="00CF3469">
              <w:rPr>
                <w:b/>
                <w:sz w:val="28"/>
              </w:rPr>
              <w:t>Верхнеикорецкого</w:t>
            </w:r>
            <w:r w:rsidR="00FA1BCB">
              <w:rPr>
                <w:b/>
                <w:sz w:val="28"/>
              </w:rPr>
              <w:t xml:space="preserve"> сельского посел</w:t>
            </w:r>
            <w:r w:rsidR="00CF3469">
              <w:rPr>
                <w:b/>
                <w:sz w:val="28"/>
              </w:rPr>
              <w:t xml:space="preserve">ения Бобровского муниципального </w:t>
            </w:r>
            <w:r w:rsidR="00FA1BCB">
              <w:rPr>
                <w:b/>
                <w:sz w:val="28"/>
              </w:rPr>
              <w:t>образования</w:t>
            </w:r>
            <w:r w:rsidR="00CF3469">
              <w:rPr>
                <w:b/>
                <w:sz w:val="28"/>
              </w:rPr>
              <w:t xml:space="preserve"> </w:t>
            </w:r>
            <w:r w:rsidR="00320441" w:rsidRPr="00320441">
              <w:rPr>
                <w:b/>
                <w:sz w:val="28"/>
              </w:rPr>
              <w:t>Воронежской области</w:t>
            </w:r>
            <w:r w:rsidR="00320441">
              <w:rPr>
                <w:b/>
                <w:bCs/>
                <w:sz w:val="28"/>
                <w:szCs w:val="28"/>
              </w:rPr>
              <w:t>, утвержденные</w:t>
            </w:r>
            <w:r w:rsidR="00CF346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 w:rsidR="006A30E6">
              <w:rPr>
                <w:b/>
                <w:sz w:val="28"/>
              </w:rPr>
              <w:t>м</w:t>
            </w:r>
            <w:r>
              <w:rPr>
                <w:b/>
                <w:sz w:val="28"/>
              </w:rPr>
              <w:t xml:space="preserve"> Совета народных депутатов </w:t>
            </w:r>
            <w:r w:rsidR="00CF3469">
              <w:rPr>
                <w:b/>
                <w:sz w:val="28"/>
              </w:rPr>
              <w:t>Верхнеикорецкого</w:t>
            </w:r>
            <w:r w:rsidR="00FA1BCB">
              <w:rPr>
                <w:b/>
                <w:sz w:val="28"/>
              </w:rPr>
              <w:t xml:space="preserve"> сельского поселения от 28</w:t>
            </w:r>
            <w:r w:rsidR="00FA1BCB">
              <w:rPr>
                <w:b/>
                <w:bCs/>
                <w:sz w:val="28"/>
                <w:szCs w:val="28"/>
              </w:rPr>
              <w:t>.1</w:t>
            </w:r>
            <w:r w:rsidR="00CF3469">
              <w:rPr>
                <w:b/>
                <w:bCs/>
                <w:sz w:val="28"/>
                <w:szCs w:val="28"/>
              </w:rPr>
              <w:t>2</w:t>
            </w:r>
            <w:r w:rsidR="00581C2D">
              <w:rPr>
                <w:b/>
                <w:bCs/>
                <w:sz w:val="28"/>
                <w:szCs w:val="28"/>
              </w:rPr>
              <w:t>.201</w:t>
            </w:r>
            <w:r w:rsidR="00CF3469">
              <w:rPr>
                <w:b/>
                <w:bCs/>
                <w:sz w:val="28"/>
                <w:szCs w:val="28"/>
              </w:rPr>
              <w:t>7</w:t>
            </w:r>
            <w:r w:rsidR="00CD31D9">
              <w:rPr>
                <w:b/>
                <w:bCs/>
                <w:sz w:val="28"/>
                <w:szCs w:val="28"/>
              </w:rPr>
              <w:t xml:space="preserve"> г. № </w:t>
            </w:r>
            <w:r w:rsidR="00CF3469">
              <w:rPr>
                <w:b/>
                <w:bCs/>
                <w:sz w:val="28"/>
                <w:szCs w:val="28"/>
              </w:rPr>
              <w:t>40 (в ред. от 09.04.2021 г. №10)</w:t>
            </w:r>
          </w:p>
        </w:tc>
        <w:tc>
          <w:tcPr>
            <w:tcW w:w="5210" w:type="dxa"/>
            <w:shd w:val="clear" w:color="auto" w:fill="auto"/>
          </w:tcPr>
          <w:p w:rsidR="0004466C" w:rsidRPr="00613B69" w:rsidRDefault="0004466C" w:rsidP="00036727">
            <w:pPr>
              <w:rPr>
                <w:b/>
                <w:sz w:val="28"/>
              </w:rPr>
            </w:pPr>
          </w:p>
        </w:tc>
      </w:tr>
    </w:tbl>
    <w:p w:rsidR="00BD20E7" w:rsidRDefault="00BD20E7" w:rsidP="00BD20E7">
      <w:pPr>
        <w:pStyle w:val="1"/>
        <w:shd w:val="clear" w:color="auto" w:fill="FFFFFF"/>
        <w:spacing w:before="0" w:after="144" w:line="152" w:lineRule="atLeast"/>
        <w:jc w:val="both"/>
        <w:rPr>
          <w:rFonts w:asciiTheme="minorHAnsi" w:hAnsiTheme="minorHAnsi"/>
        </w:rPr>
      </w:pPr>
    </w:p>
    <w:p w:rsidR="004733DB" w:rsidRPr="003356FD" w:rsidRDefault="004733DB" w:rsidP="00087524">
      <w:pPr>
        <w:spacing w:line="360" w:lineRule="auto"/>
        <w:ind w:firstLine="708"/>
        <w:jc w:val="both"/>
        <w:rPr>
          <w:sz w:val="28"/>
          <w:szCs w:val="28"/>
        </w:rPr>
      </w:pPr>
      <w:r w:rsidRPr="003356FD">
        <w:rPr>
          <w:bCs/>
          <w:sz w:val="28"/>
          <w:szCs w:val="28"/>
        </w:rPr>
        <w:t xml:space="preserve">В соответствии с </w:t>
      </w:r>
      <w:r w:rsidR="00FA1BCB" w:rsidRPr="003356FD">
        <w:rPr>
          <w:bCs/>
          <w:sz w:val="28"/>
          <w:szCs w:val="28"/>
        </w:rPr>
        <w:t>Федеральным законом от 29.12.2017 № 463-ФЗ «О внесении изменений в Федеральный закон «Об общих принципах организации местного самоуправления в Российской Федерации и отдельные акты Российской Федерации»</w:t>
      </w:r>
      <w:proofErr w:type="gramStart"/>
      <w:r w:rsidR="00320441" w:rsidRPr="003356FD">
        <w:rPr>
          <w:bCs/>
          <w:sz w:val="28"/>
          <w:szCs w:val="28"/>
        </w:rPr>
        <w:t>,</w:t>
      </w:r>
      <w:r w:rsidR="00BD20E7" w:rsidRPr="003356FD">
        <w:rPr>
          <w:bCs/>
          <w:sz w:val="28"/>
          <w:szCs w:val="28"/>
        </w:rPr>
        <w:t>с</w:t>
      </w:r>
      <w:proofErr w:type="gramEnd"/>
      <w:r w:rsidR="006A30E6" w:rsidRPr="003356FD">
        <w:rPr>
          <w:bCs/>
          <w:sz w:val="28"/>
          <w:szCs w:val="28"/>
        </w:rPr>
        <w:t xml:space="preserve"> цельюприведения правового акта в соответствие с действующим законодательством</w:t>
      </w:r>
      <w:r w:rsidR="00BD20E7" w:rsidRPr="003356FD">
        <w:rPr>
          <w:bCs/>
          <w:sz w:val="28"/>
          <w:szCs w:val="28"/>
        </w:rPr>
        <w:t xml:space="preserve"> С</w:t>
      </w:r>
      <w:r w:rsidRPr="003356FD">
        <w:rPr>
          <w:bCs/>
          <w:sz w:val="28"/>
          <w:szCs w:val="28"/>
        </w:rPr>
        <w:t xml:space="preserve">овет народных депутатов </w:t>
      </w:r>
      <w:r w:rsidR="00CF3469" w:rsidRPr="00CF3469">
        <w:rPr>
          <w:bCs/>
          <w:sz w:val="28"/>
          <w:szCs w:val="28"/>
        </w:rPr>
        <w:t xml:space="preserve">Верхнеикорецкого </w:t>
      </w:r>
      <w:r w:rsidRPr="003356FD">
        <w:rPr>
          <w:bCs/>
          <w:sz w:val="28"/>
          <w:szCs w:val="28"/>
        </w:rPr>
        <w:t>сельского поселения Бобровского муниципального района Воронежской области</w:t>
      </w:r>
      <w:r w:rsidR="00F44287">
        <w:rPr>
          <w:bCs/>
          <w:sz w:val="28"/>
          <w:szCs w:val="28"/>
        </w:rPr>
        <w:t xml:space="preserve"> </w:t>
      </w:r>
      <w:proofErr w:type="spellStart"/>
      <w:r w:rsidRPr="003356FD">
        <w:rPr>
          <w:b/>
          <w:sz w:val="28"/>
          <w:szCs w:val="28"/>
        </w:rPr>
        <w:t>р</w:t>
      </w:r>
      <w:proofErr w:type="spellEnd"/>
      <w:r w:rsidRPr="003356FD">
        <w:rPr>
          <w:b/>
          <w:sz w:val="28"/>
          <w:szCs w:val="28"/>
        </w:rPr>
        <w:t xml:space="preserve"> е </w:t>
      </w:r>
      <w:proofErr w:type="spellStart"/>
      <w:r w:rsidRPr="003356FD">
        <w:rPr>
          <w:b/>
          <w:sz w:val="28"/>
          <w:szCs w:val="28"/>
        </w:rPr>
        <w:t>ш</w:t>
      </w:r>
      <w:proofErr w:type="spellEnd"/>
      <w:r w:rsidRPr="003356FD">
        <w:rPr>
          <w:b/>
          <w:sz w:val="28"/>
          <w:szCs w:val="28"/>
        </w:rPr>
        <w:t xml:space="preserve"> и л: </w:t>
      </w:r>
    </w:p>
    <w:p w:rsidR="00D91704" w:rsidRPr="00D91704" w:rsidRDefault="00BD20E7" w:rsidP="0008752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в </w:t>
      </w:r>
      <w:r>
        <w:rPr>
          <w:sz w:val="28"/>
        </w:rPr>
        <w:t>решение</w:t>
      </w:r>
      <w:r w:rsidRPr="00A13078">
        <w:rPr>
          <w:sz w:val="28"/>
        </w:rPr>
        <w:t xml:space="preserve"> Совета народных депутатов </w:t>
      </w:r>
      <w:r w:rsidR="00227DBF" w:rsidRPr="00CF3469">
        <w:rPr>
          <w:bCs/>
          <w:sz w:val="28"/>
          <w:szCs w:val="28"/>
        </w:rPr>
        <w:t xml:space="preserve">Верхнеикорецкого </w:t>
      </w:r>
      <w:r w:rsidRPr="00A13078">
        <w:rPr>
          <w:sz w:val="28"/>
        </w:rPr>
        <w:t xml:space="preserve">сельского поселения </w:t>
      </w:r>
      <w:r>
        <w:rPr>
          <w:bCs/>
          <w:sz w:val="28"/>
          <w:szCs w:val="28"/>
        </w:rPr>
        <w:t>Бобровского муниципального района «Об утверждении</w:t>
      </w:r>
      <w:r w:rsidR="00087524">
        <w:rPr>
          <w:bCs/>
          <w:sz w:val="28"/>
          <w:szCs w:val="28"/>
        </w:rPr>
        <w:t xml:space="preserve"> </w:t>
      </w:r>
      <w:r w:rsidR="00FA1BCB" w:rsidRPr="00FA1BCB">
        <w:rPr>
          <w:bCs/>
          <w:sz w:val="28"/>
          <w:szCs w:val="28"/>
        </w:rPr>
        <w:t xml:space="preserve">Правил благоустройства территории </w:t>
      </w:r>
      <w:r w:rsidR="00CF3469" w:rsidRPr="00CF3469">
        <w:rPr>
          <w:bCs/>
          <w:sz w:val="28"/>
          <w:szCs w:val="28"/>
        </w:rPr>
        <w:t xml:space="preserve">Верхнеикорецкого </w:t>
      </w:r>
      <w:r w:rsidR="00FA1BCB" w:rsidRPr="00FA1BCB">
        <w:rPr>
          <w:bCs/>
          <w:sz w:val="28"/>
          <w:szCs w:val="28"/>
        </w:rPr>
        <w:t>сельского поселения Бобровского муниципального образования</w:t>
      </w:r>
      <w:r w:rsidR="00320441">
        <w:rPr>
          <w:bCs/>
          <w:sz w:val="28"/>
          <w:szCs w:val="28"/>
        </w:rPr>
        <w:t xml:space="preserve"> Воронежской области</w:t>
      </w:r>
      <w:r>
        <w:rPr>
          <w:bCs/>
          <w:sz w:val="28"/>
          <w:szCs w:val="28"/>
        </w:rPr>
        <w:t xml:space="preserve">» </w:t>
      </w:r>
      <w:r w:rsidR="00A13078" w:rsidRPr="00A13078">
        <w:rPr>
          <w:sz w:val="28"/>
        </w:rPr>
        <w:t>от</w:t>
      </w:r>
      <w:r w:rsidR="00CF3469">
        <w:rPr>
          <w:sz w:val="28"/>
        </w:rPr>
        <w:t xml:space="preserve"> </w:t>
      </w:r>
      <w:r w:rsidR="00FA1BCB">
        <w:rPr>
          <w:bCs/>
          <w:sz w:val="28"/>
          <w:szCs w:val="28"/>
        </w:rPr>
        <w:t>28.1</w:t>
      </w:r>
      <w:r w:rsidR="00CF3469">
        <w:rPr>
          <w:bCs/>
          <w:sz w:val="28"/>
          <w:szCs w:val="28"/>
        </w:rPr>
        <w:t>2</w:t>
      </w:r>
      <w:r w:rsidR="00A13078" w:rsidRPr="00A13078">
        <w:rPr>
          <w:bCs/>
          <w:sz w:val="28"/>
          <w:szCs w:val="28"/>
        </w:rPr>
        <w:t>.201</w:t>
      </w:r>
      <w:r w:rsidR="00FA1BCB">
        <w:rPr>
          <w:bCs/>
          <w:sz w:val="28"/>
          <w:szCs w:val="28"/>
        </w:rPr>
        <w:t>7</w:t>
      </w:r>
      <w:r w:rsidR="00A13078" w:rsidRPr="00A13078">
        <w:rPr>
          <w:bCs/>
          <w:sz w:val="28"/>
          <w:szCs w:val="28"/>
        </w:rPr>
        <w:t xml:space="preserve"> г. № </w:t>
      </w:r>
      <w:r w:rsidR="00CF3469">
        <w:rPr>
          <w:bCs/>
          <w:sz w:val="28"/>
          <w:szCs w:val="28"/>
        </w:rPr>
        <w:t>40 в редакции</w:t>
      </w:r>
      <w:r w:rsidR="00CF3469" w:rsidRPr="00CF3469">
        <w:rPr>
          <w:bCs/>
          <w:sz w:val="28"/>
          <w:szCs w:val="28"/>
        </w:rPr>
        <w:t xml:space="preserve"> от 09.04.2021 г. №10</w:t>
      </w:r>
      <w:r w:rsidR="00CF3469">
        <w:rPr>
          <w:bCs/>
          <w:sz w:val="28"/>
          <w:szCs w:val="28"/>
        </w:rPr>
        <w:t xml:space="preserve">, </w:t>
      </w:r>
      <w:r w:rsidR="00FA1BCB">
        <w:rPr>
          <w:bCs/>
          <w:sz w:val="28"/>
          <w:szCs w:val="28"/>
        </w:rPr>
        <w:t xml:space="preserve">(далее </w:t>
      </w:r>
      <w:r w:rsidR="00320441">
        <w:rPr>
          <w:bCs/>
          <w:sz w:val="28"/>
          <w:szCs w:val="28"/>
        </w:rPr>
        <w:t>по тексту – Правила благоустройства</w:t>
      </w:r>
      <w:r>
        <w:rPr>
          <w:bCs/>
          <w:sz w:val="28"/>
          <w:szCs w:val="28"/>
        </w:rPr>
        <w:t>)</w:t>
      </w:r>
      <w:r w:rsidR="006A30E6">
        <w:rPr>
          <w:color w:val="000000"/>
          <w:sz w:val="28"/>
          <w:szCs w:val="28"/>
        </w:rPr>
        <w:t xml:space="preserve"> следующи</w:t>
      </w:r>
      <w:r w:rsidR="00D91704" w:rsidRPr="00D91704">
        <w:rPr>
          <w:color w:val="000000"/>
          <w:sz w:val="28"/>
          <w:szCs w:val="28"/>
        </w:rPr>
        <w:t xml:space="preserve">е </w:t>
      </w:r>
      <w:r w:rsidR="00A13078">
        <w:rPr>
          <w:color w:val="000000"/>
          <w:sz w:val="28"/>
          <w:szCs w:val="28"/>
        </w:rPr>
        <w:t>изменения</w:t>
      </w:r>
      <w:r w:rsidR="00D91704" w:rsidRPr="00D91704">
        <w:rPr>
          <w:color w:val="000000"/>
          <w:sz w:val="28"/>
          <w:szCs w:val="28"/>
        </w:rPr>
        <w:t>:</w:t>
      </w:r>
    </w:p>
    <w:p w:rsidR="00087524" w:rsidRDefault="00BE3367" w:rsidP="00D14078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87524">
        <w:rPr>
          <w:bCs/>
          <w:sz w:val="28"/>
          <w:szCs w:val="28"/>
        </w:rPr>
        <w:t xml:space="preserve"> </w:t>
      </w:r>
      <w:r w:rsidR="00203686" w:rsidRPr="00F44287">
        <w:rPr>
          <w:sz w:val="28"/>
          <w:szCs w:val="28"/>
        </w:rPr>
        <w:t>С</w:t>
      </w:r>
      <w:r w:rsidR="00203686" w:rsidRPr="00F44287">
        <w:rPr>
          <w:bCs/>
          <w:sz w:val="28"/>
          <w:szCs w:val="28"/>
        </w:rPr>
        <w:t xml:space="preserve">татью </w:t>
      </w:r>
      <w:r w:rsidR="00F44287" w:rsidRPr="00F44287">
        <w:rPr>
          <w:bCs/>
          <w:sz w:val="28"/>
          <w:szCs w:val="28"/>
        </w:rPr>
        <w:t xml:space="preserve">32 дополнить </w:t>
      </w:r>
      <w:r w:rsidR="00203686" w:rsidRPr="00F44287">
        <w:rPr>
          <w:bCs/>
          <w:sz w:val="28"/>
          <w:szCs w:val="28"/>
        </w:rPr>
        <w:t>пункт</w:t>
      </w:r>
      <w:r w:rsidR="00F44287" w:rsidRPr="00F44287">
        <w:rPr>
          <w:bCs/>
          <w:sz w:val="28"/>
          <w:szCs w:val="28"/>
        </w:rPr>
        <w:t>ом</w:t>
      </w:r>
      <w:r w:rsidR="00203686" w:rsidRPr="00F44287">
        <w:rPr>
          <w:bCs/>
          <w:sz w:val="28"/>
          <w:szCs w:val="28"/>
        </w:rPr>
        <w:t xml:space="preserve"> </w:t>
      </w:r>
      <w:r w:rsidR="00F44287">
        <w:rPr>
          <w:bCs/>
          <w:sz w:val="28"/>
          <w:szCs w:val="28"/>
        </w:rPr>
        <w:t>4.1</w:t>
      </w:r>
      <w:r w:rsidR="00203686" w:rsidRPr="00F44287">
        <w:rPr>
          <w:bCs/>
          <w:sz w:val="28"/>
          <w:szCs w:val="28"/>
        </w:rPr>
        <w:t xml:space="preserve"> следующего содержания:</w:t>
      </w:r>
      <w:r w:rsidR="00F44287">
        <w:rPr>
          <w:bCs/>
          <w:sz w:val="28"/>
          <w:szCs w:val="28"/>
        </w:rPr>
        <w:t xml:space="preserve"> </w:t>
      </w:r>
    </w:p>
    <w:p w:rsidR="00080922" w:rsidRPr="00080922" w:rsidRDefault="00F44287" w:rsidP="0008752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«4.1.</w:t>
      </w:r>
      <w:r w:rsidRPr="00F44287">
        <w:rPr>
          <w:color w:val="000000"/>
          <w:sz w:val="28"/>
          <w:szCs w:val="28"/>
          <w:shd w:val="clear" w:color="auto" w:fill="FFFFFF"/>
        </w:rPr>
        <w:t xml:space="preserve"> </w:t>
      </w:r>
      <w:r w:rsidRPr="006F4652">
        <w:rPr>
          <w:color w:val="000000"/>
          <w:sz w:val="28"/>
          <w:szCs w:val="28"/>
          <w:shd w:val="clear" w:color="auto" w:fill="FFFFFF"/>
        </w:rPr>
        <w:t>Физические лица, индивидуальные предприниматели без организации юридического лица, юридические лица, независимо от их организационно – правовых форм на прилегающих территориях обязаны обеспечивать  скашивание травяного покрова (высота травяного пок</w:t>
      </w:r>
      <w:r w:rsidR="0002085E">
        <w:rPr>
          <w:color w:val="000000"/>
          <w:sz w:val="28"/>
          <w:szCs w:val="28"/>
          <w:shd w:val="clear" w:color="auto" w:fill="FFFFFF"/>
        </w:rPr>
        <w:t xml:space="preserve">рова не </w:t>
      </w:r>
      <w:r w:rsidR="00080922">
        <w:rPr>
          <w:color w:val="000000"/>
          <w:sz w:val="28"/>
          <w:szCs w:val="28"/>
          <w:shd w:val="clear" w:color="auto" w:fill="FFFFFF"/>
        </w:rPr>
        <w:t xml:space="preserve">должна превышать 15 </w:t>
      </w:r>
      <w:r w:rsidR="00080922">
        <w:rPr>
          <w:color w:val="000000"/>
          <w:sz w:val="28"/>
          <w:szCs w:val="28"/>
          <w:shd w:val="clear" w:color="auto" w:fill="FFFFFF"/>
        </w:rPr>
        <w:lastRenderedPageBreak/>
        <w:t>сантиметров</w:t>
      </w:r>
      <w:r w:rsidR="00D14078" w:rsidRPr="00D14078">
        <w:rPr>
          <w:color w:val="000000"/>
          <w:sz w:val="28"/>
          <w:szCs w:val="28"/>
          <w:shd w:val="clear" w:color="auto" w:fill="FFFFFF"/>
        </w:rPr>
        <w:t>)</w:t>
      </w:r>
      <w:r w:rsidR="00080922">
        <w:rPr>
          <w:color w:val="000000"/>
          <w:sz w:val="28"/>
          <w:szCs w:val="28"/>
          <w:shd w:val="clear" w:color="auto" w:fill="FFFFFF"/>
        </w:rPr>
        <w:t xml:space="preserve">, осуществлять </w:t>
      </w:r>
      <w:r w:rsidR="00080922" w:rsidRPr="0002085E">
        <w:rPr>
          <w:color w:val="000000"/>
          <w:sz w:val="28"/>
          <w:szCs w:val="28"/>
          <w:shd w:val="clear" w:color="auto" w:fill="FFFFFF"/>
        </w:rPr>
        <w:t>вырубку аварийных</w:t>
      </w:r>
      <w:r w:rsidR="00080922">
        <w:rPr>
          <w:color w:val="000000"/>
          <w:sz w:val="28"/>
          <w:szCs w:val="28"/>
          <w:shd w:val="clear" w:color="auto" w:fill="FFFFFF"/>
        </w:rPr>
        <w:t xml:space="preserve"> и сухих</w:t>
      </w:r>
      <w:r w:rsidR="00080922" w:rsidRPr="0002085E">
        <w:rPr>
          <w:color w:val="000000"/>
          <w:sz w:val="28"/>
          <w:szCs w:val="28"/>
          <w:shd w:val="clear" w:color="auto" w:fill="FFFFFF"/>
        </w:rPr>
        <w:t xml:space="preserve"> </w:t>
      </w:r>
      <w:r w:rsidR="00080922">
        <w:rPr>
          <w:color w:val="000000"/>
          <w:sz w:val="28"/>
          <w:szCs w:val="28"/>
          <w:shd w:val="clear" w:color="auto" w:fill="FFFFFF"/>
        </w:rPr>
        <w:t>кустарников.</w:t>
      </w:r>
      <w:r w:rsidR="00080922" w:rsidRPr="00080922">
        <w:t xml:space="preserve"> </w:t>
      </w:r>
      <w:r w:rsidR="00080922" w:rsidRPr="00080922">
        <w:rPr>
          <w:sz w:val="28"/>
          <w:szCs w:val="28"/>
        </w:rPr>
        <w:t>Запрещается загромождение прилегающей территории мусором, строительным материалом, дровами, углем, металлоломом, грунтом, иными предметами (имуществом), сухой травой,</w:t>
      </w:r>
      <w:r w:rsidR="00080922">
        <w:rPr>
          <w:sz w:val="28"/>
          <w:szCs w:val="28"/>
        </w:rPr>
        <w:t xml:space="preserve"> порубочным материалом,</w:t>
      </w:r>
      <w:r w:rsidR="00080922" w:rsidRPr="00080922">
        <w:rPr>
          <w:sz w:val="28"/>
          <w:szCs w:val="28"/>
        </w:rPr>
        <w:t xml:space="preserve"> горюче-смазочными материалами</w:t>
      </w:r>
      <w:proofErr w:type="gramStart"/>
      <w:r w:rsidR="00080922" w:rsidRPr="00080922">
        <w:rPr>
          <w:sz w:val="28"/>
          <w:szCs w:val="28"/>
        </w:rPr>
        <w:t>.</w:t>
      </w:r>
      <w:r w:rsidR="00080922">
        <w:rPr>
          <w:sz w:val="28"/>
          <w:szCs w:val="28"/>
        </w:rPr>
        <w:t>».</w:t>
      </w:r>
      <w:proofErr w:type="gramEnd"/>
    </w:p>
    <w:p w:rsidR="00080922" w:rsidRDefault="00080922" w:rsidP="0008752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087524" w:rsidRDefault="00087524" w:rsidP="00A13078">
      <w:pPr>
        <w:spacing w:line="276" w:lineRule="auto"/>
        <w:ind w:firstLine="708"/>
        <w:jc w:val="both"/>
        <w:rPr>
          <w:sz w:val="28"/>
          <w:szCs w:val="28"/>
        </w:rPr>
      </w:pPr>
    </w:p>
    <w:p w:rsidR="00087524" w:rsidRPr="001636AC" w:rsidRDefault="00087524" w:rsidP="00A13078">
      <w:pPr>
        <w:spacing w:line="276" w:lineRule="auto"/>
        <w:ind w:firstLine="708"/>
        <w:jc w:val="both"/>
        <w:rPr>
          <w:sz w:val="28"/>
          <w:szCs w:val="28"/>
        </w:rPr>
      </w:pPr>
    </w:p>
    <w:p w:rsidR="0004466C" w:rsidRPr="001636AC" w:rsidRDefault="00F04ED5" w:rsidP="00D37839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227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народных депутатов                                 </w:t>
      </w:r>
      <w:r w:rsidR="0004466C" w:rsidRPr="001636AC">
        <w:rPr>
          <w:sz w:val="28"/>
          <w:szCs w:val="28"/>
        </w:rPr>
        <w:t xml:space="preserve"> </w:t>
      </w:r>
      <w:r w:rsidR="00227DBF" w:rsidRPr="00CF3469">
        <w:rPr>
          <w:bCs/>
          <w:sz w:val="28"/>
          <w:szCs w:val="28"/>
        </w:rPr>
        <w:t xml:space="preserve">Верхнеикорецкого </w:t>
      </w:r>
      <w:r w:rsidR="0004466C" w:rsidRPr="001636AC">
        <w:rPr>
          <w:sz w:val="28"/>
          <w:szCs w:val="28"/>
        </w:rPr>
        <w:t>сельского поселения</w:t>
      </w:r>
    </w:p>
    <w:p w:rsidR="0004466C" w:rsidRPr="001636AC" w:rsidRDefault="0004466C" w:rsidP="00D37839">
      <w:pPr>
        <w:tabs>
          <w:tab w:val="left" w:pos="6510"/>
        </w:tabs>
        <w:rPr>
          <w:sz w:val="28"/>
          <w:szCs w:val="28"/>
        </w:rPr>
      </w:pPr>
      <w:r w:rsidRPr="001636AC">
        <w:rPr>
          <w:sz w:val="28"/>
          <w:szCs w:val="28"/>
        </w:rPr>
        <w:t xml:space="preserve">Бобровского муниципального района </w:t>
      </w:r>
    </w:p>
    <w:p w:rsidR="00DF3B63" w:rsidRDefault="0004466C" w:rsidP="00D37839">
      <w:pPr>
        <w:rPr>
          <w:sz w:val="28"/>
          <w:szCs w:val="28"/>
        </w:rPr>
      </w:pPr>
      <w:r w:rsidRPr="001636AC">
        <w:rPr>
          <w:sz w:val="28"/>
          <w:szCs w:val="28"/>
        </w:rPr>
        <w:t xml:space="preserve">Воронежской области                                       </w:t>
      </w:r>
      <w:r w:rsidR="00F04ED5">
        <w:rPr>
          <w:sz w:val="28"/>
          <w:szCs w:val="28"/>
        </w:rPr>
        <w:t xml:space="preserve">                               А.Ю. Севостьянов</w:t>
      </w:r>
    </w:p>
    <w:sectPr w:rsidR="00DF3B63" w:rsidSect="00BE030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7BAA"/>
    <w:multiLevelType w:val="hybridMultilevel"/>
    <w:tmpl w:val="7C681656"/>
    <w:lvl w:ilvl="0" w:tplc="7C80C9F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673A3"/>
    <w:multiLevelType w:val="hybridMultilevel"/>
    <w:tmpl w:val="273A5136"/>
    <w:lvl w:ilvl="0" w:tplc="F78E95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C24EAD"/>
    <w:multiLevelType w:val="hybridMultilevel"/>
    <w:tmpl w:val="29EEF41A"/>
    <w:lvl w:ilvl="0" w:tplc="B6383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3207B9"/>
    <w:multiLevelType w:val="multilevel"/>
    <w:tmpl w:val="54BABBD2"/>
    <w:lvl w:ilvl="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2C06180A"/>
    <w:multiLevelType w:val="hybridMultilevel"/>
    <w:tmpl w:val="0590B99E"/>
    <w:lvl w:ilvl="0" w:tplc="23083A38">
      <w:start w:val="4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5">
    <w:nsid w:val="68025AC8"/>
    <w:multiLevelType w:val="hybridMultilevel"/>
    <w:tmpl w:val="92C4EC92"/>
    <w:lvl w:ilvl="0" w:tplc="07B649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466C"/>
    <w:rsid w:val="00012D1B"/>
    <w:rsid w:val="0002085E"/>
    <w:rsid w:val="00022827"/>
    <w:rsid w:val="00036727"/>
    <w:rsid w:val="00042ECD"/>
    <w:rsid w:val="0004466C"/>
    <w:rsid w:val="00055B50"/>
    <w:rsid w:val="00080922"/>
    <w:rsid w:val="00087524"/>
    <w:rsid w:val="000D5ED6"/>
    <w:rsid w:val="000D72B5"/>
    <w:rsid w:val="000E17E5"/>
    <w:rsid w:val="00111568"/>
    <w:rsid w:val="00111B35"/>
    <w:rsid w:val="00146EFD"/>
    <w:rsid w:val="001636AC"/>
    <w:rsid w:val="00181214"/>
    <w:rsid w:val="001B0435"/>
    <w:rsid w:val="001C1FFB"/>
    <w:rsid w:val="001C4055"/>
    <w:rsid w:val="001C46D8"/>
    <w:rsid w:val="001F4107"/>
    <w:rsid w:val="00203686"/>
    <w:rsid w:val="00225DA3"/>
    <w:rsid w:val="00227DBF"/>
    <w:rsid w:val="00267623"/>
    <w:rsid w:val="00276525"/>
    <w:rsid w:val="00284F51"/>
    <w:rsid w:val="002A5DC3"/>
    <w:rsid w:val="00316B0E"/>
    <w:rsid w:val="00320441"/>
    <w:rsid w:val="00332110"/>
    <w:rsid w:val="003356FD"/>
    <w:rsid w:val="00390FBA"/>
    <w:rsid w:val="00393920"/>
    <w:rsid w:val="003A2781"/>
    <w:rsid w:val="003A4594"/>
    <w:rsid w:val="0045061F"/>
    <w:rsid w:val="004733DB"/>
    <w:rsid w:val="004D60A9"/>
    <w:rsid w:val="004E4778"/>
    <w:rsid w:val="00506117"/>
    <w:rsid w:val="00506E15"/>
    <w:rsid w:val="00543A41"/>
    <w:rsid w:val="00546212"/>
    <w:rsid w:val="00554815"/>
    <w:rsid w:val="00581C2D"/>
    <w:rsid w:val="00584E94"/>
    <w:rsid w:val="005953AA"/>
    <w:rsid w:val="005D701B"/>
    <w:rsid w:val="005E1AE0"/>
    <w:rsid w:val="006101C4"/>
    <w:rsid w:val="0061277C"/>
    <w:rsid w:val="00613BD8"/>
    <w:rsid w:val="006235DF"/>
    <w:rsid w:val="006A30E6"/>
    <w:rsid w:val="006F1374"/>
    <w:rsid w:val="00794813"/>
    <w:rsid w:val="007C33E5"/>
    <w:rsid w:val="00801E6B"/>
    <w:rsid w:val="00811684"/>
    <w:rsid w:val="00814558"/>
    <w:rsid w:val="00865D99"/>
    <w:rsid w:val="008744FB"/>
    <w:rsid w:val="008A04A2"/>
    <w:rsid w:val="008C5BBE"/>
    <w:rsid w:val="008C783B"/>
    <w:rsid w:val="00942A0D"/>
    <w:rsid w:val="009662AB"/>
    <w:rsid w:val="00966732"/>
    <w:rsid w:val="009746B9"/>
    <w:rsid w:val="009775E1"/>
    <w:rsid w:val="00984E42"/>
    <w:rsid w:val="00A13078"/>
    <w:rsid w:val="00A1454F"/>
    <w:rsid w:val="00A20173"/>
    <w:rsid w:val="00A50233"/>
    <w:rsid w:val="00AB04B9"/>
    <w:rsid w:val="00AB3305"/>
    <w:rsid w:val="00AE5065"/>
    <w:rsid w:val="00AF0454"/>
    <w:rsid w:val="00B04982"/>
    <w:rsid w:val="00B34026"/>
    <w:rsid w:val="00B40A5F"/>
    <w:rsid w:val="00B65CD2"/>
    <w:rsid w:val="00B90B1B"/>
    <w:rsid w:val="00BA4138"/>
    <w:rsid w:val="00BA6268"/>
    <w:rsid w:val="00BB70B1"/>
    <w:rsid w:val="00BD20E7"/>
    <w:rsid w:val="00BE030F"/>
    <w:rsid w:val="00BE0BBE"/>
    <w:rsid w:val="00BE3367"/>
    <w:rsid w:val="00BE65AD"/>
    <w:rsid w:val="00BF0F1F"/>
    <w:rsid w:val="00C17356"/>
    <w:rsid w:val="00C51811"/>
    <w:rsid w:val="00CD31D9"/>
    <w:rsid w:val="00CF3469"/>
    <w:rsid w:val="00D14078"/>
    <w:rsid w:val="00D35625"/>
    <w:rsid w:val="00D37839"/>
    <w:rsid w:val="00D91704"/>
    <w:rsid w:val="00DF3B63"/>
    <w:rsid w:val="00E03924"/>
    <w:rsid w:val="00E34106"/>
    <w:rsid w:val="00E576E7"/>
    <w:rsid w:val="00E61D9E"/>
    <w:rsid w:val="00E772E3"/>
    <w:rsid w:val="00E86B65"/>
    <w:rsid w:val="00EB051B"/>
    <w:rsid w:val="00EC752E"/>
    <w:rsid w:val="00EF1156"/>
    <w:rsid w:val="00F04ED5"/>
    <w:rsid w:val="00F276BC"/>
    <w:rsid w:val="00F30FC5"/>
    <w:rsid w:val="00F44287"/>
    <w:rsid w:val="00F94DA6"/>
    <w:rsid w:val="00FA1BCB"/>
    <w:rsid w:val="00FA25A1"/>
    <w:rsid w:val="00FC4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3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4466C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0446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46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46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4466C"/>
    <w:pPr>
      <w:jc w:val="center"/>
    </w:pPr>
    <w:rPr>
      <w:b/>
      <w:sz w:val="28"/>
    </w:rPr>
  </w:style>
  <w:style w:type="paragraph" w:styleId="2">
    <w:name w:val="Body Text 2"/>
    <w:basedOn w:val="a"/>
    <w:link w:val="20"/>
    <w:unhideWhenUsed/>
    <w:rsid w:val="0004466C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04466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733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4733D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Обычный.Название подразделения"/>
    <w:rsid w:val="004733D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A4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62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2AB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80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01E6B"/>
    <w:rPr>
      <w:color w:val="0000FF"/>
      <w:u w:val="single"/>
    </w:rPr>
  </w:style>
  <w:style w:type="paragraph" w:customStyle="1" w:styleId="ConsPlusNonformat">
    <w:name w:val="ConsPlusNonformat"/>
    <w:rsid w:val="00801E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801E6B"/>
    <w:pPr>
      <w:widowControl w:val="0"/>
      <w:autoSpaceDE w:val="0"/>
      <w:autoSpaceDN w:val="0"/>
      <w:adjustRightInd w:val="0"/>
      <w:spacing w:line="490" w:lineRule="exact"/>
      <w:ind w:firstLine="677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36727"/>
  </w:style>
  <w:style w:type="character" w:customStyle="1" w:styleId="blk">
    <w:name w:val="blk"/>
    <w:basedOn w:val="a0"/>
    <w:rsid w:val="00036727"/>
  </w:style>
  <w:style w:type="character" w:customStyle="1" w:styleId="nobr">
    <w:name w:val="nobr"/>
    <w:basedOn w:val="a0"/>
    <w:rsid w:val="00BD2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881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8890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4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1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14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6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1A9B-9E33-4B8E-9E69-0A123103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2021-04-20T05:36:00Z</cp:lastPrinted>
  <dcterms:created xsi:type="dcterms:W3CDTF">2021-04-20T10:05:00Z</dcterms:created>
  <dcterms:modified xsi:type="dcterms:W3CDTF">2021-05-18T11:11:00Z</dcterms:modified>
</cp:coreProperties>
</file>